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B1" w:rsidRPr="00000EE7" w:rsidRDefault="00FF1CB1" w:rsidP="00FF1CB1">
      <w:pPr>
        <w:jc w:val="center"/>
        <w:rPr>
          <w:b/>
          <w:sz w:val="28"/>
          <w:u w:val="single"/>
        </w:rPr>
      </w:pPr>
      <w:r w:rsidRPr="00000EE7">
        <w:rPr>
          <w:b/>
          <w:sz w:val="28"/>
          <w:u w:val="single"/>
        </w:rPr>
        <w:t>Информация о гражданах, включенных в областной список граждан-претендентов на получение единовременной денежной выплаты на проведение капитального ремонта индивидуальных жилых домов</w:t>
      </w:r>
    </w:p>
    <w:p w:rsidR="00FF1CB1" w:rsidRDefault="00FF1CB1" w:rsidP="00FF1CB1">
      <w:pPr>
        <w:jc w:val="center"/>
        <w:rPr>
          <w:sz w:val="28"/>
          <w:u w:val="single"/>
        </w:rPr>
      </w:pPr>
    </w:p>
    <w:tbl>
      <w:tblPr>
        <w:tblW w:w="10569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3729"/>
        <w:gridCol w:w="2880"/>
        <w:gridCol w:w="3240"/>
      </w:tblGrid>
      <w:tr w:rsidR="00FF1CB1" w:rsidTr="00FF1CB1">
        <w:tblPrEx>
          <w:tblCellMar>
            <w:top w:w="0" w:type="dxa"/>
            <w:bottom w:w="0" w:type="dxa"/>
          </w:tblCellMar>
        </w:tblPrEx>
        <w:trPr>
          <w:cantSplit/>
          <w:trHeight w:val="322"/>
          <w:tblHeader/>
        </w:trPr>
        <w:tc>
          <w:tcPr>
            <w:tcW w:w="720" w:type="dxa"/>
            <w:vMerge w:val="restart"/>
          </w:tcPr>
          <w:p w:rsidR="00FF1CB1" w:rsidRDefault="00FF1CB1" w:rsidP="00710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729" w:type="dxa"/>
            <w:vMerge w:val="restart"/>
          </w:tcPr>
          <w:p w:rsidR="00FF1CB1" w:rsidRDefault="00FF1CB1" w:rsidP="007109B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ф.и.о.</w:t>
            </w:r>
            <w:proofErr w:type="spellEnd"/>
          </w:p>
        </w:tc>
        <w:tc>
          <w:tcPr>
            <w:tcW w:w="2880" w:type="dxa"/>
            <w:vMerge w:val="restart"/>
          </w:tcPr>
          <w:p w:rsidR="00FF1CB1" w:rsidRDefault="00FF1CB1" w:rsidP="00710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регистрации заявления</w:t>
            </w:r>
          </w:p>
        </w:tc>
        <w:tc>
          <w:tcPr>
            <w:tcW w:w="3240" w:type="dxa"/>
            <w:vMerge w:val="restart"/>
          </w:tcPr>
          <w:p w:rsidR="00FF1CB1" w:rsidRDefault="00FF1CB1" w:rsidP="00710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FF1CB1" w:rsidRDefault="00FF1CB1" w:rsidP="00710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</w:tc>
      </w:tr>
      <w:tr w:rsidR="00FF1CB1" w:rsidTr="00FF1CB1">
        <w:tblPrEx>
          <w:tblCellMar>
            <w:top w:w="0" w:type="dxa"/>
            <w:bottom w:w="0" w:type="dxa"/>
          </w:tblCellMar>
        </w:tblPrEx>
        <w:trPr>
          <w:cantSplit/>
          <w:trHeight w:val="928"/>
          <w:tblHeader/>
        </w:trPr>
        <w:tc>
          <w:tcPr>
            <w:tcW w:w="720" w:type="dxa"/>
            <w:vMerge/>
          </w:tcPr>
          <w:p w:rsidR="00FF1CB1" w:rsidRDefault="00FF1CB1" w:rsidP="007109B9">
            <w:pPr>
              <w:jc w:val="center"/>
              <w:rPr>
                <w:sz w:val="28"/>
              </w:rPr>
            </w:pPr>
          </w:p>
        </w:tc>
        <w:tc>
          <w:tcPr>
            <w:tcW w:w="3729" w:type="dxa"/>
            <w:vMerge/>
          </w:tcPr>
          <w:p w:rsidR="00FF1CB1" w:rsidRDefault="00FF1CB1" w:rsidP="007109B9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vMerge/>
          </w:tcPr>
          <w:p w:rsidR="00FF1CB1" w:rsidRDefault="00FF1CB1" w:rsidP="007109B9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vMerge/>
          </w:tcPr>
          <w:p w:rsidR="00FF1CB1" w:rsidRDefault="00FF1CB1" w:rsidP="007109B9">
            <w:pPr>
              <w:jc w:val="center"/>
              <w:rPr>
                <w:sz w:val="28"/>
              </w:rPr>
            </w:pPr>
          </w:p>
        </w:tc>
      </w:tr>
      <w:tr w:rsidR="00FF1CB1" w:rsidTr="00FF1CB1">
        <w:tblPrEx>
          <w:tblCellMar>
            <w:top w:w="0" w:type="dxa"/>
            <w:bottom w:w="0" w:type="dxa"/>
          </w:tblCellMar>
        </w:tblPrEx>
        <w:trPr>
          <w:trHeight w:hRule="exact" w:val="57"/>
          <w:tblHeader/>
        </w:trPr>
        <w:tc>
          <w:tcPr>
            <w:tcW w:w="720" w:type="dxa"/>
          </w:tcPr>
          <w:p w:rsidR="00FF1CB1" w:rsidRDefault="00FF1CB1" w:rsidP="007109B9">
            <w:pPr>
              <w:jc w:val="center"/>
              <w:rPr>
                <w:sz w:val="28"/>
              </w:rPr>
            </w:pPr>
          </w:p>
        </w:tc>
        <w:tc>
          <w:tcPr>
            <w:tcW w:w="3729" w:type="dxa"/>
          </w:tcPr>
          <w:p w:rsidR="00FF1CB1" w:rsidRDefault="00FF1CB1" w:rsidP="007109B9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</w:tcPr>
          <w:p w:rsidR="00FF1CB1" w:rsidRDefault="00FF1CB1" w:rsidP="007109B9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FF1CB1" w:rsidRDefault="00FF1CB1" w:rsidP="007109B9">
            <w:pPr>
              <w:jc w:val="center"/>
              <w:rPr>
                <w:sz w:val="28"/>
              </w:rPr>
            </w:pPr>
          </w:p>
        </w:tc>
      </w:tr>
      <w:tr w:rsidR="00FF1CB1" w:rsidTr="00FF1C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FF1CB1" w:rsidRDefault="00FF1CB1" w:rsidP="007109B9">
            <w:pPr>
              <w:jc w:val="center"/>
            </w:pPr>
            <w: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B1" w:rsidRDefault="00FF1CB1" w:rsidP="007109B9">
            <w:pPr>
              <w:tabs>
                <w:tab w:val="center" w:pos="1123"/>
              </w:tabs>
              <w:autoSpaceDE w:val="0"/>
              <w:autoSpaceDN w:val="0"/>
              <w:adjustRightInd w:val="0"/>
            </w:pPr>
            <w:r>
              <w:t>Хяккинен</w:t>
            </w:r>
          </w:p>
          <w:p w:rsidR="00FF1CB1" w:rsidRDefault="00FF1CB1" w:rsidP="007109B9">
            <w:pPr>
              <w:tabs>
                <w:tab w:val="center" w:pos="1123"/>
              </w:tabs>
              <w:autoSpaceDE w:val="0"/>
              <w:autoSpaceDN w:val="0"/>
              <w:adjustRightInd w:val="0"/>
            </w:pPr>
            <w:r>
              <w:t xml:space="preserve">Николай </w:t>
            </w:r>
          </w:p>
          <w:p w:rsidR="00FF1CB1" w:rsidRPr="00897872" w:rsidRDefault="00FF1CB1" w:rsidP="007109B9">
            <w:pPr>
              <w:tabs>
                <w:tab w:val="center" w:pos="1123"/>
              </w:tabs>
              <w:autoSpaceDE w:val="0"/>
              <w:autoSpaceDN w:val="0"/>
              <w:adjustRightInd w:val="0"/>
            </w:pPr>
            <w:r>
              <w:t>Иванович</w:t>
            </w:r>
          </w:p>
        </w:tc>
        <w:tc>
          <w:tcPr>
            <w:tcW w:w="2880" w:type="dxa"/>
          </w:tcPr>
          <w:p w:rsidR="00FF1CB1" w:rsidRPr="00A148ED" w:rsidRDefault="00FF1CB1" w:rsidP="007109B9">
            <w:r>
              <w:t>23.09.2021</w:t>
            </w:r>
          </w:p>
        </w:tc>
        <w:tc>
          <w:tcPr>
            <w:tcW w:w="3240" w:type="dxa"/>
          </w:tcPr>
          <w:p w:rsidR="00FF1CB1" w:rsidRDefault="00FF1CB1" w:rsidP="007109B9">
            <w:pPr>
              <w:jc w:val="center"/>
            </w:pPr>
            <w:r>
              <w:t xml:space="preserve">МО </w:t>
            </w:r>
          </w:p>
          <w:p w:rsidR="00FF1CB1" w:rsidRDefault="00FF1CB1" w:rsidP="007109B9">
            <w:pPr>
              <w:jc w:val="center"/>
              <w:rPr>
                <w:lang w:val="en-US"/>
              </w:rPr>
            </w:pPr>
            <w:r>
              <w:t>«Город Всеволожск»</w:t>
            </w:r>
          </w:p>
        </w:tc>
      </w:tr>
      <w:tr w:rsidR="00FF1CB1" w:rsidTr="00FF1C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FF1CB1" w:rsidRDefault="00FF1CB1" w:rsidP="007109B9">
            <w:pPr>
              <w:jc w:val="center"/>
            </w:pPr>
            <w: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B1" w:rsidRDefault="00FF1CB1" w:rsidP="007109B9">
            <w:pPr>
              <w:tabs>
                <w:tab w:val="center" w:pos="1123"/>
              </w:tabs>
              <w:autoSpaceDE w:val="0"/>
              <w:autoSpaceDN w:val="0"/>
              <w:adjustRightInd w:val="0"/>
            </w:pPr>
            <w:r>
              <w:t xml:space="preserve">Кузнецова </w:t>
            </w:r>
          </w:p>
          <w:p w:rsidR="00FF1CB1" w:rsidRPr="00897872" w:rsidRDefault="00FF1CB1" w:rsidP="007109B9">
            <w:pPr>
              <w:tabs>
                <w:tab w:val="center" w:pos="1123"/>
              </w:tabs>
              <w:autoSpaceDE w:val="0"/>
              <w:autoSpaceDN w:val="0"/>
              <w:adjustRightInd w:val="0"/>
            </w:pPr>
            <w:r>
              <w:t>Валентина Яковлевна</w:t>
            </w:r>
          </w:p>
        </w:tc>
        <w:tc>
          <w:tcPr>
            <w:tcW w:w="2880" w:type="dxa"/>
          </w:tcPr>
          <w:p w:rsidR="00FF1CB1" w:rsidRPr="00A148ED" w:rsidRDefault="00FF1CB1" w:rsidP="007109B9">
            <w:r>
              <w:t>14.01.2022</w:t>
            </w:r>
          </w:p>
        </w:tc>
        <w:tc>
          <w:tcPr>
            <w:tcW w:w="3240" w:type="dxa"/>
          </w:tcPr>
          <w:p w:rsidR="00FF1CB1" w:rsidRDefault="00FF1CB1" w:rsidP="007109B9">
            <w:pPr>
              <w:jc w:val="center"/>
            </w:pPr>
            <w:r>
              <w:t xml:space="preserve">МО </w:t>
            </w:r>
          </w:p>
          <w:p w:rsidR="00FF1CB1" w:rsidRDefault="00FF1CB1" w:rsidP="007109B9">
            <w:pPr>
              <w:jc w:val="center"/>
              <w:rPr>
                <w:lang w:val="en-US"/>
              </w:rPr>
            </w:pPr>
            <w:r>
              <w:t>«Романовское сельское поселение»</w:t>
            </w:r>
          </w:p>
        </w:tc>
      </w:tr>
    </w:tbl>
    <w:p w:rsidR="00911392" w:rsidRDefault="00911392" w:rsidP="00FF1CB1">
      <w:pPr>
        <w:ind w:left="-851"/>
      </w:pPr>
      <w:bookmarkStart w:id="0" w:name="_GoBack"/>
      <w:bookmarkEnd w:id="0"/>
    </w:p>
    <w:sectPr w:rsidR="0091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ED"/>
    <w:rsid w:val="001739B3"/>
    <w:rsid w:val="005A3B83"/>
    <w:rsid w:val="00911392"/>
    <w:rsid w:val="00B30F22"/>
    <w:rsid w:val="00F726ED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1E257-A393-449F-B556-47F4AD9E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Ясинская</dc:creator>
  <cp:keywords/>
  <dc:description/>
  <cp:lastModifiedBy>Ясинская</cp:lastModifiedBy>
  <cp:revision>2</cp:revision>
  <dcterms:created xsi:type="dcterms:W3CDTF">2022-02-21T10:50:00Z</dcterms:created>
  <dcterms:modified xsi:type="dcterms:W3CDTF">2022-02-21T10:50:00Z</dcterms:modified>
</cp:coreProperties>
</file>